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C7C" w:rsidRPr="00DB37A7" w:rsidRDefault="00A65C7C" w:rsidP="00A65C7C">
      <w:pPr>
        <w:jc w:val="both"/>
        <w:rPr>
          <w:color w:val="000000"/>
          <w:lang w:val="kk-KZ"/>
        </w:rPr>
      </w:pPr>
      <w:r w:rsidRPr="00DB37A7">
        <w:rPr>
          <w:b/>
          <w:lang w:val="kk-KZ"/>
        </w:rPr>
        <w:t>Негізгі әдебиеттер:</w:t>
      </w:r>
    </w:p>
    <w:p w:rsidR="00A65C7C" w:rsidRPr="00DB37A7" w:rsidRDefault="00A65C7C" w:rsidP="00A65C7C">
      <w:pPr>
        <w:numPr>
          <w:ilvl w:val="0"/>
          <w:numId w:val="1"/>
        </w:numPr>
        <w:ind w:left="0"/>
        <w:jc w:val="both"/>
        <w:rPr>
          <w:lang w:val="kk-KZ"/>
        </w:rPr>
      </w:pPr>
      <w:r w:rsidRPr="00DB37A7">
        <w:rPr>
          <w:lang w:val="kk-KZ"/>
        </w:rPr>
        <w:t>Абай. Шығармаларының екі томдық толық жинағы. − Алматы,1995.</w:t>
      </w:r>
    </w:p>
    <w:p w:rsidR="00A65C7C" w:rsidRPr="00DB37A7" w:rsidRDefault="00A65C7C" w:rsidP="00A65C7C">
      <w:pPr>
        <w:numPr>
          <w:ilvl w:val="0"/>
          <w:numId w:val="1"/>
        </w:numPr>
        <w:ind w:left="0"/>
        <w:jc w:val="both"/>
        <w:rPr>
          <w:lang w:val="kk-KZ"/>
        </w:rPr>
      </w:pPr>
      <w:r w:rsidRPr="00DB37A7">
        <w:rPr>
          <w:lang w:val="kk-KZ"/>
        </w:rPr>
        <w:t>Байтұрсынов А. Ақжол. − Алматы, 1991.</w:t>
      </w:r>
    </w:p>
    <w:p w:rsidR="00A65C7C" w:rsidRPr="00DB37A7" w:rsidRDefault="00A65C7C" w:rsidP="00A65C7C">
      <w:pPr>
        <w:numPr>
          <w:ilvl w:val="0"/>
          <w:numId w:val="1"/>
        </w:numPr>
        <w:ind w:left="0"/>
        <w:jc w:val="both"/>
        <w:rPr>
          <w:lang w:val="kk-KZ"/>
        </w:rPr>
      </w:pPr>
      <w:r w:rsidRPr="00DB37A7">
        <w:rPr>
          <w:lang w:val="kk-KZ"/>
        </w:rPr>
        <w:t>Байырғы түрік өркениеті: жазба ескертіштер. − Алматы, 2001.</w:t>
      </w:r>
    </w:p>
    <w:p w:rsidR="00A65C7C" w:rsidRPr="00DB37A7" w:rsidRDefault="00A65C7C" w:rsidP="00A65C7C">
      <w:pPr>
        <w:numPr>
          <w:ilvl w:val="0"/>
          <w:numId w:val="1"/>
        </w:numPr>
        <w:ind w:left="0"/>
        <w:jc w:val="both"/>
        <w:rPr>
          <w:lang w:val="kk-KZ"/>
        </w:rPr>
      </w:pPr>
      <w:r w:rsidRPr="00DB37A7">
        <w:rPr>
          <w:lang w:val="kk-KZ"/>
        </w:rPr>
        <w:t>Есім Ғ. Қазақ философиясының тарихы. − Алматы, 2005.</w:t>
      </w:r>
    </w:p>
    <w:p w:rsidR="00A65C7C" w:rsidRPr="00DB37A7" w:rsidRDefault="00A65C7C" w:rsidP="00A65C7C">
      <w:pPr>
        <w:numPr>
          <w:ilvl w:val="0"/>
          <w:numId w:val="1"/>
        </w:numPr>
        <w:ind w:left="0"/>
        <w:jc w:val="both"/>
        <w:rPr>
          <w:lang w:val="kk-KZ"/>
        </w:rPr>
      </w:pPr>
      <w:r w:rsidRPr="00DB37A7">
        <w:rPr>
          <w:lang w:val="kk-KZ"/>
        </w:rPr>
        <w:t>Ғабитов Т.Х. Қазақ философиясының тарихы. − Алматы, 2011.</w:t>
      </w:r>
    </w:p>
    <w:p w:rsidR="00A65C7C" w:rsidRPr="00DB37A7" w:rsidRDefault="00A65C7C" w:rsidP="00A65C7C">
      <w:pPr>
        <w:numPr>
          <w:ilvl w:val="0"/>
          <w:numId w:val="1"/>
        </w:numPr>
        <w:ind w:left="0"/>
        <w:jc w:val="both"/>
        <w:rPr>
          <w:lang w:val="kk-KZ"/>
        </w:rPr>
      </w:pPr>
      <w:r w:rsidRPr="00DB37A7">
        <w:rPr>
          <w:lang w:val="kk-KZ"/>
        </w:rPr>
        <w:t>Қазақ халқының философиялық мұрасы сериясы: Жиырма томдық. – Астана, 2005-2007.</w:t>
      </w:r>
    </w:p>
    <w:p w:rsidR="00A65C7C" w:rsidRPr="00DB37A7" w:rsidRDefault="00A65C7C" w:rsidP="00A65C7C">
      <w:pPr>
        <w:numPr>
          <w:ilvl w:val="0"/>
          <w:numId w:val="1"/>
        </w:numPr>
        <w:jc w:val="both"/>
        <w:rPr>
          <w:lang w:val="kk-KZ"/>
        </w:rPr>
      </w:pPr>
      <w:r w:rsidRPr="00DB37A7">
        <w:rPr>
          <w:lang w:val="kk-KZ"/>
        </w:rPr>
        <w:t>Қасабеков А., Алтаев Ж. Қазақ философиясы. − Алматы, 1996.</w:t>
      </w:r>
    </w:p>
    <w:p w:rsidR="00A65C7C" w:rsidRPr="00DB37A7" w:rsidRDefault="00A65C7C" w:rsidP="00A65C7C">
      <w:pPr>
        <w:ind w:left="1068"/>
        <w:jc w:val="both"/>
        <w:rPr>
          <w:lang w:val="kk-KZ"/>
        </w:rPr>
      </w:pPr>
    </w:p>
    <w:p w:rsidR="00A65C7C" w:rsidRPr="00DB37A7" w:rsidRDefault="00A65C7C" w:rsidP="00A65C7C">
      <w:pPr>
        <w:jc w:val="both"/>
        <w:rPr>
          <w:b/>
          <w:color w:val="000000"/>
          <w:lang w:val="kk-KZ"/>
        </w:rPr>
      </w:pPr>
      <w:r w:rsidRPr="00DB37A7">
        <w:rPr>
          <w:b/>
          <w:color w:val="000000"/>
          <w:lang w:val="kk-KZ"/>
        </w:rPr>
        <w:t>Қосымша</w:t>
      </w:r>
      <w:r w:rsidRPr="00DB37A7">
        <w:rPr>
          <w:b/>
          <w:lang w:val="kk-KZ"/>
        </w:rPr>
        <w:t xml:space="preserve"> әдебиеттер</w:t>
      </w:r>
      <w:r w:rsidRPr="00DB37A7">
        <w:rPr>
          <w:b/>
          <w:color w:val="000000"/>
          <w:lang w:val="kk-KZ"/>
        </w:rPr>
        <w:t>:</w:t>
      </w:r>
    </w:p>
    <w:p w:rsidR="00A65C7C" w:rsidRPr="00DB37A7" w:rsidRDefault="00A65C7C" w:rsidP="00A65C7C">
      <w:pPr>
        <w:numPr>
          <w:ilvl w:val="0"/>
          <w:numId w:val="2"/>
        </w:numPr>
        <w:jc w:val="both"/>
        <w:rPr>
          <w:lang w:val="kk-KZ"/>
        </w:rPr>
      </w:pPr>
      <w:r w:rsidRPr="00DB37A7">
        <w:rPr>
          <w:lang w:val="kk-KZ"/>
        </w:rPr>
        <w:t>Ғарифолла Е. Адам-зат. − Алматы, 2002.</w:t>
      </w:r>
    </w:p>
    <w:p w:rsidR="00A65C7C" w:rsidRPr="00DB37A7" w:rsidRDefault="00A65C7C" w:rsidP="00A65C7C">
      <w:pPr>
        <w:numPr>
          <w:ilvl w:val="0"/>
          <w:numId w:val="2"/>
        </w:numPr>
        <w:jc w:val="both"/>
        <w:rPr>
          <w:lang w:val="kk-KZ"/>
        </w:rPr>
      </w:pPr>
      <w:r w:rsidRPr="00DB37A7">
        <w:rPr>
          <w:lang w:val="kk-KZ"/>
        </w:rPr>
        <w:t>Ғарифолла Е. Фәлсафа тарихы. − Алматы, 2004.</w:t>
      </w:r>
    </w:p>
    <w:p w:rsidR="00A65C7C" w:rsidRPr="00DB37A7" w:rsidRDefault="00A65C7C" w:rsidP="00A65C7C">
      <w:pPr>
        <w:numPr>
          <w:ilvl w:val="0"/>
          <w:numId w:val="2"/>
        </w:numPr>
        <w:jc w:val="both"/>
        <w:rPr>
          <w:lang w:val="kk-KZ"/>
        </w:rPr>
      </w:pPr>
      <w:r w:rsidRPr="00DB37A7">
        <w:rPr>
          <w:lang w:val="kk-KZ"/>
        </w:rPr>
        <w:t>Ғарифолла Е. Хәкім Абай. − Алматы, 1994.</w:t>
      </w:r>
    </w:p>
    <w:p w:rsidR="00A65C7C" w:rsidRPr="00DB37A7" w:rsidRDefault="00A65C7C" w:rsidP="00A65C7C">
      <w:pPr>
        <w:numPr>
          <w:ilvl w:val="0"/>
          <w:numId w:val="2"/>
        </w:numPr>
        <w:jc w:val="both"/>
        <w:rPr>
          <w:lang w:val="kk-KZ"/>
        </w:rPr>
      </w:pPr>
      <w:r w:rsidRPr="00DB37A7">
        <w:rPr>
          <w:lang w:val="kk-KZ"/>
        </w:rPr>
        <w:t>Ғарифолла Е. Сана болмысы. 1-9 кітап. − Алматы, 1998-2005-07-05</w:t>
      </w:r>
    </w:p>
    <w:p w:rsidR="00A65C7C" w:rsidRPr="00DB37A7" w:rsidRDefault="00A65C7C" w:rsidP="00A65C7C">
      <w:pPr>
        <w:numPr>
          <w:ilvl w:val="0"/>
          <w:numId w:val="2"/>
        </w:numPr>
        <w:jc w:val="both"/>
        <w:rPr>
          <w:lang w:val="kk-KZ"/>
        </w:rPr>
      </w:pPr>
      <w:r w:rsidRPr="00DB37A7">
        <w:rPr>
          <w:lang w:val="kk-KZ"/>
        </w:rPr>
        <w:t>Егеубаев А. Құтты білік. − Алматы, 1986.</w:t>
      </w:r>
    </w:p>
    <w:p w:rsidR="00A65C7C" w:rsidRPr="00DB37A7" w:rsidRDefault="00A65C7C" w:rsidP="00A65C7C">
      <w:pPr>
        <w:numPr>
          <w:ilvl w:val="0"/>
          <w:numId w:val="2"/>
        </w:numPr>
        <w:jc w:val="both"/>
        <w:rPr>
          <w:lang w:val="kk-KZ"/>
        </w:rPr>
      </w:pPr>
      <w:r w:rsidRPr="00DB37A7">
        <w:rPr>
          <w:lang w:val="kk-KZ"/>
        </w:rPr>
        <w:t>Исламның Энцеклопедиялық сөздігі. − Алматы, 2000.</w:t>
      </w:r>
    </w:p>
    <w:p w:rsidR="00A65C7C" w:rsidRPr="00DB37A7" w:rsidRDefault="00A65C7C" w:rsidP="00A65C7C">
      <w:pPr>
        <w:numPr>
          <w:ilvl w:val="0"/>
          <w:numId w:val="2"/>
        </w:numPr>
        <w:jc w:val="both"/>
        <w:rPr>
          <w:lang w:val="kk-KZ"/>
        </w:rPr>
      </w:pPr>
      <w:r w:rsidRPr="00DB37A7">
        <w:rPr>
          <w:lang w:val="kk-KZ"/>
        </w:rPr>
        <w:t>Касабек А.К., Касабек С.А. Искание истины. − Алматы, 2000.</w:t>
      </w:r>
    </w:p>
    <w:p w:rsidR="00A65C7C" w:rsidRPr="00DB37A7" w:rsidRDefault="00A65C7C" w:rsidP="00A65C7C">
      <w:pPr>
        <w:numPr>
          <w:ilvl w:val="0"/>
          <w:numId w:val="2"/>
        </w:numPr>
        <w:jc w:val="both"/>
        <w:rPr>
          <w:lang w:val="kk-KZ"/>
        </w:rPr>
      </w:pPr>
      <w:r w:rsidRPr="00DB37A7">
        <w:rPr>
          <w:lang w:val="kk-KZ"/>
        </w:rPr>
        <w:t>Қорқыт кітабы. − Алматы, 1986.</w:t>
      </w:r>
    </w:p>
    <w:p w:rsidR="00A65C7C" w:rsidRPr="00DB37A7" w:rsidRDefault="00A65C7C" w:rsidP="00A65C7C">
      <w:pPr>
        <w:numPr>
          <w:ilvl w:val="0"/>
          <w:numId w:val="2"/>
        </w:numPr>
        <w:jc w:val="both"/>
        <w:rPr>
          <w:lang w:val="kk-KZ"/>
        </w:rPr>
      </w:pPr>
      <w:r w:rsidRPr="00DB37A7">
        <w:rPr>
          <w:lang w:val="kk-KZ"/>
        </w:rPr>
        <w:t>Қасымжанов А.Х. Духовное наследие қазахского народа. − Алматы, 1992</w:t>
      </w:r>
    </w:p>
    <w:p w:rsidR="00A65C7C" w:rsidRPr="00DB37A7" w:rsidRDefault="00A65C7C" w:rsidP="00A65C7C">
      <w:pPr>
        <w:numPr>
          <w:ilvl w:val="0"/>
          <w:numId w:val="2"/>
        </w:numPr>
        <w:jc w:val="both"/>
        <w:rPr>
          <w:lang w:val="kk-KZ"/>
        </w:rPr>
      </w:pPr>
      <w:r w:rsidRPr="00DB37A7">
        <w:rPr>
          <w:lang w:val="kk-KZ"/>
        </w:rPr>
        <w:t>Кішібеков Д.К. Кочевое общество. − Алматы, 1984.</w:t>
      </w:r>
    </w:p>
    <w:p w:rsidR="0032701F" w:rsidRDefault="0032701F" w:rsidP="00A65C7C">
      <w:pPr>
        <w:jc w:val="both"/>
      </w:pPr>
    </w:p>
    <w:sectPr w:rsidR="0032701F" w:rsidSect="00327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85034"/>
    <w:multiLevelType w:val="hybridMultilevel"/>
    <w:tmpl w:val="BD76F338"/>
    <w:lvl w:ilvl="0" w:tplc="AEDE2A1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4BB27AF"/>
    <w:multiLevelType w:val="hybridMultilevel"/>
    <w:tmpl w:val="157A5036"/>
    <w:lvl w:ilvl="0" w:tplc="664E461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65C7C"/>
    <w:rsid w:val="0032701F"/>
    <w:rsid w:val="00A65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Altaev</dc:creator>
  <cp:lastModifiedBy>Altaev</cp:lastModifiedBy>
  <cp:revision>1</cp:revision>
  <dcterms:created xsi:type="dcterms:W3CDTF">2014-01-18T04:19:00Z</dcterms:created>
  <dcterms:modified xsi:type="dcterms:W3CDTF">2014-01-18T04:20:00Z</dcterms:modified>
</cp:coreProperties>
</file>